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41300" w14:textId="77777777" w:rsidR="00D56927" w:rsidRPr="00C7015D" w:rsidRDefault="00C7015D" w:rsidP="00C7015D">
      <w:pPr>
        <w:jc w:val="center"/>
        <w:rPr>
          <w:rFonts w:ascii="Arial" w:hAnsi="Arial" w:cs="Arial"/>
        </w:rPr>
      </w:pPr>
      <w:r w:rsidRPr="00C7015D">
        <w:rPr>
          <w:rFonts w:ascii="Arial" w:hAnsi="Arial" w:cs="Arial"/>
        </w:rPr>
        <w:t>Parkgate Medical Centre</w:t>
      </w:r>
    </w:p>
    <w:p w14:paraId="50099BD3" w14:textId="77777777" w:rsidR="00C7015D" w:rsidRDefault="00C7015D" w:rsidP="00C7015D">
      <w:pPr>
        <w:jc w:val="center"/>
        <w:rPr>
          <w:rFonts w:ascii="Arial" w:hAnsi="Arial" w:cs="Arial"/>
        </w:rPr>
      </w:pPr>
      <w:r w:rsidRPr="00C7015D">
        <w:rPr>
          <w:rFonts w:ascii="Arial" w:hAnsi="Arial" w:cs="Arial"/>
        </w:rPr>
        <w:t>Patient Participation Group (PPG) Meeting Minutes</w:t>
      </w:r>
    </w:p>
    <w:p w14:paraId="1BABC9AB" w14:textId="77777777" w:rsidR="00C7015D" w:rsidRDefault="00E11C5B" w:rsidP="00C701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9352B" w:rsidRPr="0089352B">
        <w:rPr>
          <w:rFonts w:ascii="Arial" w:hAnsi="Arial" w:cs="Arial"/>
          <w:vertAlign w:val="superscript"/>
        </w:rPr>
        <w:t>th</w:t>
      </w:r>
      <w:r w:rsidR="008935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February</w:t>
      </w:r>
      <w:r w:rsidR="003F5D34">
        <w:rPr>
          <w:rFonts w:ascii="Arial" w:hAnsi="Arial" w:cs="Arial"/>
        </w:rPr>
        <w:t xml:space="preserve"> </w:t>
      </w:r>
      <w:r w:rsidR="00C7015D">
        <w:rPr>
          <w:rFonts w:ascii="Arial" w:hAnsi="Arial" w:cs="Arial"/>
        </w:rPr>
        <w:t>201</w:t>
      </w:r>
      <w:r>
        <w:rPr>
          <w:rFonts w:ascii="Arial" w:hAnsi="Arial" w:cs="Arial"/>
        </w:rPr>
        <w:t>3</w:t>
      </w:r>
      <w:r w:rsidR="00C7015D">
        <w:rPr>
          <w:rFonts w:ascii="Arial" w:hAnsi="Arial" w:cs="Arial"/>
        </w:rPr>
        <w:t xml:space="preserve"> </w:t>
      </w:r>
    </w:p>
    <w:p w14:paraId="28645AB2" w14:textId="77777777" w:rsidR="00C7015D" w:rsidRDefault="00C7015D" w:rsidP="00D74B83">
      <w:pPr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Attendees </w:t>
      </w:r>
    </w:p>
    <w:p w14:paraId="2CF833A2" w14:textId="77777777" w:rsidR="00C7015D" w:rsidRDefault="00C7015D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Blake Foster, </w:t>
      </w:r>
      <w:r w:rsidR="00EE71B2">
        <w:rPr>
          <w:rFonts w:ascii="Arial" w:hAnsi="Arial" w:cs="Arial"/>
        </w:rPr>
        <w:t>Jackie Frost</w:t>
      </w:r>
      <w:r w:rsidR="0087389F">
        <w:rPr>
          <w:rFonts w:ascii="Arial" w:hAnsi="Arial" w:cs="Arial"/>
        </w:rPr>
        <w:t xml:space="preserve">, Brian Millns, </w:t>
      </w:r>
      <w:r w:rsidR="002D1DDF">
        <w:rPr>
          <w:rFonts w:ascii="Arial" w:hAnsi="Arial" w:cs="Arial"/>
        </w:rPr>
        <w:t>Janet Swift</w:t>
      </w:r>
      <w:r w:rsidR="0087389F">
        <w:rPr>
          <w:rFonts w:ascii="Arial" w:hAnsi="Arial" w:cs="Arial"/>
        </w:rPr>
        <w:t>, Jenn</w:t>
      </w:r>
      <w:r w:rsidR="002D1DDF">
        <w:rPr>
          <w:rFonts w:ascii="Arial" w:hAnsi="Arial" w:cs="Arial"/>
        </w:rPr>
        <w:t>y</w:t>
      </w:r>
      <w:r w:rsidR="0087389F">
        <w:rPr>
          <w:rFonts w:ascii="Arial" w:hAnsi="Arial" w:cs="Arial"/>
        </w:rPr>
        <w:t xml:space="preserve"> Irwin</w:t>
      </w:r>
    </w:p>
    <w:p w14:paraId="48E1A6F1" w14:textId="77777777" w:rsidR="00C7015D" w:rsidRDefault="00C7015D" w:rsidP="00D74B83">
      <w:pPr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Apologies</w:t>
      </w:r>
    </w:p>
    <w:p w14:paraId="13CE4445" w14:textId="77777777" w:rsidR="0087389F" w:rsidRPr="0087389F" w:rsidRDefault="002D1DDF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Bev Pepperdine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5103"/>
        <w:gridCol w:w="2046"/>
      </w:tblGrid>
      <w:tr w:rsidR="00C7015D" w:rsidRPr="004409E1" w14:paraId="24BF529F" w14:textId="77777777" w:rsidTr="004409E1">
        <w:tc>
          <w:tcPr>
            <w:tcW w:w="2093" w:type="dxa"/>
          </w:tcPr>
          <w:p w14:paraId="6B1DC0F0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Previous Meeting Minutes</w:t>
            </w:r>
          </w:p>
        </w:tc>
        <w:tc>
          <w:tcPr>
            <w:tcW w:w="5103" w:type="dxa"/>
          </w:tcPr>
          <w:p w14:paraId="6F7FA807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Blake discussed the minutes of the last meeting</w:t>
            </w:r>
          </w:p>
        </w:tc>
        <w:tc>
          <w:tcPr>
            <w:tcW w:w="2046" w:type="dxa"/>
          </w:tcPr>
          <w:p w14:paraId="0F5E03AA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D1DDF" w:rsidRPr="004409E1" w14:paraId="5310AE87" w14:textId="77777777" w:rsidTr="004409E1">
        <w:tc>
          <w:tcPr>
            <w:tcW w:w="2093" w:type="dxa"/>
          </w:tcPr>
          <w:p w14:paraId="5AD16AA3" w14:textId="77777777" w:rsidR="002D1DDF" w:rsidRPr="004409E1" w:rsidRDefault="002D1DDF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Guest Speaker</w:t>
            </w:r>
          </w:p>
        </w:tc>
        <w:tc>
          <w:tcPr>
            <w:tcW w:w="5103" w:type="dxa"/>
          </w:tcPr>
          <w:p w14:paraId="2EF4D6FE" w14:textId="77777777" w:rsidR="002D1DDF" w:rsidRPr="004409E1" w:rsidRDefault="002D1DDF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Bev Pepperdine from Carers Corner was scheduled to attend but had to cancel she will rearrange as soon as possible</w:t>
            </w:r>
          </w:p>
        </w:tc>
        <w:tc>
          <w:tcPr>
            <w:tcW w:w="2046" w:type="dxa"/>
          </w:tcPr>
          <w:p w14:paraId="01E897B5" w14:textId="77777777" w:rsidR="002D1DDF" w:rsidRPr="004409E1" w:rsidRDefault="002D1DDF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Bev/Blake</w:t>
            </w:r>
          </w:p>
        </w:tc>
      </w:tr>
      <w:tr w:rsidR="00C7015D" w:rsidRPr="004409E1" w14:paraId="68902EEE" w14:textId="77777777" w:rsidTr="004409E1">
        <w:tc>
          <w:tcPr>
            <w:tcW w:w="2093" w:type="dxa"/>
          </w:tcPr>
          <w:p w14:paraId="42045E97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Work Plan</w:t>
            </w:r>
          </w:p>
        </w:tc>
        <w:tc>
          <w:tcPr>
            <w:tcW w:w="5103" w:type="dxa"/>
          </w:tcPr>
          <w:p w14:paraId="3CADA6C4" w14:textId="77777777" w:rsidR="00412BD0" w:rsidRDefault="002D1DDF" w:rsidP="002D1DD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 from PPG Network Meeting</w:t>
            </w:r>
          </w:p>
          <w:p w14:paraId="6CE373DC" w14:textId="77777777" w:rsidR="002D1DDF" w:rsidRDefault="002D1DDF" w:rsidP="002D1DD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was shared in regard to how other groups work</w:t>
            </w:r>
          </w:p>
          <w:p w14:paraId="6CE0A3C6" w14:textId="77777777" w:rsidR="002D1DDF" w:rsidRDefault="002D1DDF" w:rsidP="002D1DD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took place regarding PPG’s and their links into practice work plans with regard to the Care Quality Commission (CQC)</w:t>
            </w:r>
          </w:p>
          <w:p w14:paraId="00F7CFA8" w14:textId="77777777" w:rsidR="002D1DDF" w:rsidRDefault="002D1DDF" w:rsidP="002D1DD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Future networking meetings scheduled for 17</w:t>
            </w:r>
            <w:r w:rsidRPr="002D1DD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April, 10</w:t>
            </w:r>
            <w:r w:rsidRPr="002D1DD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 and 9</w:t>
            </w:r>
            <w:r w:rsidRPr="002D1DD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</w:t>
            </w:r>
          </w:p>
          <w:p w14:paraId="3DE602B9" w14:textId="77777777" w:rsidR="002D1DDF" w:rsidRDefault="002D1DDF" w:rsidP="002D1DD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Enc. Notes from meeting</w:t>
            </w:r>
          </w:p>
          <w:p w14:paraId="3C0350DE" w14:textId="77777777" w:rsidR="002D1DDF" w:rsidRDefault="002D1DDF" w:rsidP="002D1DD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Moving the PPG forward</w:t>
            </w:r>
          </w:p>
          <w:p w14:paraId="66423BE6" w14:textId="77777777" w:rsidR="002D1DDF" w:rsidRDefault="002D1DDF" w:rsidP="002D1DD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was consensus that it was time for the PPG to have a greater influence on events within the practice, increasing the work plan and having a greater knowledge base</w:t>
            </w:r>
          </w:p>
          <w:p w14:paraId="1600CBF0" w14:textId="77777777" w:rsidR="002D1DDF" w:rsidRDefault="002D1DDF" w:rsidP="002D1DD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was agreed that Doctors and practice staff should be invited to attend meetings to increase input and share knowledge</w:t>
            </w:r>
          </w:p>
          <w:p w14:paraId="379C6073" w14:textId="77777777" w:rsidR="002D1DDF" w:rsidRDefault="002D1DDF" w:rsidP="002D1DD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PPG members present nominate Brian to act as co-chair alongside Blake to work on planning future meetings and events</w:t>
            </w:r>
          </w:p>
          <w:p w14:paraId="052CE057" w14:textId="77777777" w:rsidR="002D1DDF" w:rsidRDefault="002D1DDF" w:rsidP="002D1DD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 also agreed to have their contact details published alongside meeting minutes so information could be shared outside of the meeting forum</w:t>
            </w:r>
          </w:p>
          <w:p w14:paraId="25A724CD" w14:textId="77777777" w:rsidR="002D1DDF" w:rsidRPr="00412BD0" w:rsidRDefault="002D1DDF" w:rsidP="002D1DD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was suggested that the practice hold a networking forum in March to allow patients to meet members of the group, share ideas and encourage greater participation</w:t>
            </w:r>
          </w:p>
        </w:tc>
        <w:tc>
          <w:tcPr>
            <w:tcW w:w="2046" w:type="dxa"/>
          </w:tcPr>
          <w:p w14:paraId="183B92FC" w14:textId="77777777" w:rsidR="00412BD0" w:rsidRDefault="00412BD0" w:rsidP="001C4BE3">
            <w:pPr>
              <w:spacing w:after="0" w:line="240" w:lineRule="auto"/>
              <w:rPr>
                <w:rFonts w:ascii="Arial" w:hAnsi="Arial" w:cs="Arial"/>
              </w:rPr>
            </w:pPr>
          </w:p>
          <w:p w14:paraId="40827E1A" w14:textId="77777777" w:rsidR="002D1DDF" w:rsidRDefault="002D1DDF" w:rsidP="001C4BE3">
            <w:pPr>
              <w:spacing w:after="0" w:line="240" w:lineRule="auto"/>
              <w:rPr>
                <w:rFonts w:ascii="Arial" w:hAnsi="Arial" w:cs="Arial"/>
              </w:rPr>
            </w:pPr>
          </w:p>
          <w:p w14:paraId="692C79E5" w14:textId="77777777" w:rsidR="002D1DDF" w:rsidRDefault="002D1DDF" w:rsidP="001C4BE3">
            <w:pPr>
              <w:spacing w:after="0" w:line="240" w:lineRule="auto"/>
              <w:rPr>
                <w:rFonts w:ascii="Arial" w:hAnsi="Arial" w:cs="Arial"/>
              </w:rPr>
            </w:pPr>
          </w:p>
          <w:p w14:paraId="6A4D26D9" w14:textId="77777777" w:rsidR="002D1DDF" w:rsidRDefault="002D1DDF" w:rsidP="001C4BE3">
            <w:pPr>
              <w:spacing w:after="0" w:line="240" w:lineRule="auto"/>
              <w:rPr>
                <w:rFonts w:ascii="Arial" w:hAnsi="Arial" w:cs="Arial"/>
              </w:rPr>
            </w:pPr>
          </w:p>
          <w:p w14:paraId="2CD838D0" w14:textId="77777777" w:rsidR="002D1DDF" w:rsidRDefault="002D1DDF" w:rsidP="001C4BE3">
            <w:pPr>
              <w:spacing w:after="0" w:line="240" w:lineRule="auto"/>
              <w:rPr>
                <w:rFonts w:ascii="Arial" w:hAnsi="Arial" w:cs="Arial"/>
              </w:rPr>
            </w:pPr>
          </w:p>
          <w:p w14:paraId="7E083F34" w14:textId="77777777" w:rsidR="002D1DDF" w:rsidRDefault="002D1DDF" w:rsidP="001C4BE3">
            <w:pPr>
              <w:spacing w:after="0" w:line="240" w:lineRule="auto"/>
              <w:rPr>
                <w:rFonts w:ascii="Arial" w:hAnsi="Arial" w:cs="Arial"/>
              </w:rPr>
            </w:pPr>
          </w:p>
          <w:p w14:paraId="1D6D9E36" w14:textId="77777777" w:rsidR="002D1DDF" w:rsidRDefault="002D1DDF" w:rsidP="001C4BE3">
            <w:pPr>
              <w:spacing w:after="0" w:line="240" w:lineRule="auto"/>
              <w:rPr>
                <w:rFonts w:ascii="Arial" w:hAnsi="Arial" w:cs="Arial"/>
              </w:rPr>
            </w:pPr>
          </w:p>
          <w:p w14:paraId="115B3BE3" w14:textId="77777777" w:rsidR="002D1DDF" w:rsidRDefault="002D1DDF" w:rsidP="001C4BE3">
            <w:pPr>
              <w:spacing w:after="0" w:line="240" w:lineRule="auto"/>
              <w:rPr>
                <w:rFonts w:ascii="Arial" w:hAnsi="Arial" w:cs="Arial"/>
              </w:rPr>
            </w:pPr>
          </w:p>
          <w:p w14:paraId="741524C4" w14:textId="77777777" w:rsidR="002D1DDF" w:rsidRDefault="002D1DDF" w:rsidP="001C4BE3">
            <w:pPr>
              <w:spacing w:after="0" w:line="240" w:lineRule="auto"/>
              <w:rPr>
                <w:rFonts w:ascii="Arial" w:hAnsi="Arial" w:cs="Arial"/>
              </w:rPr>
            </w:pPr>
          </w:p>
          <w:p w14:paraId="6A3060F9" w14:textId="77777777" w:rsidR="002D1DDF" w:rsidRDefault="002D1DDF" w:rsidP="001C4BE3">
            <w:pPr>
              <w:spacing w:after="0" w:line="240" w:lineRule="auto"/>
              <w:rPr>
                <w:rFonts w:ascii="Arial" w:hAnsi="Arial" w:cs="Arial"/>
              </w:rPr>
            </w:pPr>
          </w:p>
          <w:p w14:paraId="5D050E57" w14:textId="77777777" w:rsidR="002D1DDF" w:rsidRDefault="002D1DDF" w:rsidP="001C4BE3">
            <w:pPr>
              <w:spacing w:after="0" w:line="240" w:lineRule="auto"/>
              <w:rPr>
                <w:rFonts w:ascii="Arial" w:hAnsi="Arial" w:cs="Arial"/>
              </w:rPr>
            </w:pPr>
          </w:p>
          <w:p w14:paraId="2604104D" w14:textId="77777777" w:rsidR="002D1DDF" w:rsidRDefault="002D1DDF" w:rsidP="001C4B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  <w:p w14:paraId="04F214A5" w14:textId="77777777" w:rsidR="002D1DDF" w:rsidRDefault="002D1DDF" w:rsidP="001C4BE3">
            <w:pPr>
              <w:spacing w:after="0" w:line="240" w:lineRule="auto"/>
              <w:rPr>
                <w:rFonts w:ascii="Arial" w:hAnsi="Arial" w:cs="Arial"/>
              </w:rPr>
            </w:pPr>
          </w:p>
          <w:p w14:paraId="560EBA08" w14:textId="77777777" w:rsidR="002D1DDF" w:rsidRDefault="002D1DDF" w:rsidP="001C4BE3">
            <w:pPr>
              <w:spacing w:after="0" w:line="240" w:lineRule="auto"/>
              <w:rPr>
                <w:rFonts w:ascii="Arial" w:hAnsi="Arial" w:cs="Arial"/>
              </w:rPr>
            </w:pPr>
          </w:p>
          <w:p w14:paraId="0E03B8AD" w14:textId="77777777" w:rsidR="002D1DDF" w:rsidRDefault="002D1DDF" w:rsidP="001C4BE3">
            <w:pPr>
              <w:spacing w:after="0" w:line="240" w:lineRule="auto"/>
              <w:rPr>
                <w:rFonts w:ascii="Arial" w:hAnsi="Arial" w:cs="Arial"/>
              </w:rPr>
            </w:pPr>
          </w:p>
          <w:p w14:paraId="3FD06A50" w14:textId="77777777" w:rsidR="002D1DDF" w:rsidRDefault="002D1DDF" w:rsidP="001C4BE3">
            <w:pPr>
              <w:spacing w:after="0" w:line="240" w:lineRule="auto"/>
              <w:rPr>
                <w:rFonts w:ascii="Arial" w:hAnsi="Arial" w:cs="Arial"/>
              </w:rPr>
            </w:pPr>
          </w:p>
          <w:p w14:paraId="398B5202" w14:textId="77777777" w:rsidR="002D1DDF" w:rsidRDefault="002D1DDF" w:rsidP="001C4BE3">
            <w:pPr>
              <w:spacing w:after="0" w:line="240" w:lineRule="auto"/>
              <w:rPr>
                <w:rFonts w:ascii="Arial" w:hAnsi="Arial" w:cs="Arial"/>
              </w:rPr>
            </w:pPr>
          </w:p>
          <w:p w14:paraId="30D5F37D" w14:textId="77777777" w:rsidR="002D1DDF" w:rsidRDefault="002D1DDF" w:rsidP="001C4B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Blake</w:t>
            </w:r>
          </w:p>
          <w:p w14:paraId="1AEAD74E" w14:textId="77777777" w:rsidR="002D1DDF" w:rsidRDefault="002D1DDF" w:rsidP="001C4BE3">
            <w:pPr>
              <w:spacing w:after="0" w:line="240" w:lineRule="auto"/>
              <w:rPr>
                <w:rFonts w:ascii="Arial" w:hAnsi="Arial" w:cs="Arial"/>
              </w:rPr>
            </w:pPr>
          </w:p>
          <w:p w14:paraId="3E529D75" w14:textId="77777777" w:rsidR="002D1DDF" w:rsidRDefault="002D1DDF" w:rsidP="001C4BE3">
            <w:pPr>
              <w:spacing w:after="0" w:line="240" w:lineRule="auto"/>
              <w:rPr>
                <w:rFonts w:ascii="Arial" w:hAnsi="Arial" w:cs="Arial"/>
              </w:rPr>
            </w:pPr>
          </w:p>
          <w:p w14:paraId="026F6E58" w14:textId="77777777" w:rsidR="002D1DDF" w:rsidRDefault="002D1DDF" w:rsidP="001C4BE3">
            <w:pPr>
              <w:spacing w:after="0" w:line="240" w:lineRule="auto"/>
              <w:rPr>
                <w:rFonts w:ascii="Arial" w:hAnsi="Arial" w:cs="Arial"/>
              </w:rPr>
            </w:pPr>
          </w:p>
          <w:p w14:paraId="07E8DB79" w14:textId="77777777" w:rsidR="002D1DDF" w:rsidRDefault="002D1DDF" w:rsidP="001C4B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Brian/Blake</w:t>
            </w:r>
          </w:p>
          <w:p w14:paraId="0B38589A" w14:textId="77777777" w:rsidR="002D1DDF" w:rsidRDefault="002D1DDF" w:rsidP="001C4BE3">
            <w:pPr>
              <w:spacing w:after="0" w:line="240" w:lineRule="auto"/>
              <w:rPr>
                <w:rFonts w:ascii="Arial" w:hAnsi="Arial" w:cs="Arial"/>
              </w:rPr>
            </w:pPr>
          </w:p>
          <w:p w14:paraId="0BABB36D" w14:textId="77777777" w:rsidR="002D1DDF" w:rsidRDefault="002D1DDF" w:rsidP="001C4BE3">
            <w:pPr>
              <w:spacing w:after="0" w:line="240" w:lineRule="auto"/>
              <w:rPr>
                <w:rFonts w:ascii="Arial" w:hAnsi="Arial" w:cs="Arial"/>
              </w:rPr>
            </w:pPr>
          </w:p>
          <w:p w14:paraId="550F1C9D" w14:textId="77777777" w:rsidR="002D1DDF" w:rsidRDefault="002D1DDF" w:rsidP="001C4BE3">
            <w:pPr>
              <w:spacing w:after="0" w:line="240" w:lineRule="auto"/>
              <w:rPr>
                <w:rFonts w:ascii="Arial" w:hAnsi="Arial" w:cs="Arial"/>
              </w:rPr>
            </w:pPr>
          </w:p>
          <w:p w14:paraId="3FC998EE" w14:textId="77777777" w:rsidR="002D1DDF" w:rsidRDefault="002D1DDF" w:rsidP="001C4BE3">
            <w:pPr>
              <w:spacing w:after="0" w:line="240" w:lineRule="auto"/>
              <w:rPr>
                <w:rFonts w:ascii="Arial" w:hAnsi="Arial" w:cs="Arial"/>
              </w:rPr>
            </w:pPr>
          </w:p>
          <w:p w14:paraId="33FCAE37" w14:textId="77777777" w:rsidR="002D1DDF" w:rsidRDefault="002D1DDF" w:rsidP="001C4B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Blake</w:t>
            </w:r>
          </w:p>
          <w:p w14:paraId="7FB43FF4" w14:textId="77777777" w:rsidR="002D1DDF" w:rsidRDefault="002D1DDF" w:rsidP="001C4BE3">
            <w:pPr>
              <w:spacing w:after="0" w:line="240" w:lineRule="auto"/>
              <w:rPr>
                <w:rFonts w:ascii="Arial" w:hAnsi="Arial" w:cs="Arial"/>
              </w:rPr>
            </w:pPr>
          </w:p>
          <w:p w14:paraId="41067AE3" w14:textId="77777777" w:rsidR="002D1DDF" w:rsidRDefault="002D1DDF" w:rsidP="001C4BE3">
            <w:pPr>
              <w:spacing w:after="0" w:line="240" w:lineRule="auto"/>
              <w:rPr>
                <w:rFonts w:ascii="Arial" w:hAnsi="Arial" w:cs="Arial"/>
              </w:rPr>
            </w:pPr>
          </w:p>
          <w:p w14:paraId="30A52B0F" w14:textId="77777777" w:rsidR="002D1DDF" w:rsidRDefault="002D1DDF" w:rsidP="001C4BE3">
            <w:pPr>
              <w:spacing w:after="0" w:line="240" w:lineRule="auto"/>
              <w:rPr>
                <w:rFonts w:ascii="Arial" w:hAnsi="Arial" w:cs="Arial"/>
              </w:rPr>
            </w:pPr>
          </w:p>
          <w:p w14:paraId="4B71BB0F" w14:textId="77777777" w:rsidR="002D1DDF" w:rsidRDefault="002D1DDF" w:rsidP="001C4BE3">
            <w:pPr>
              <w:spacing w:after="0" w:line="240" w:lineRule="auto"/>
              <w:rPr>
                <w:rFonts w:ascii="Arial" w:hAnsi="Arial" w:cs="Arial"/>
              </w:rPr>
            </w:pPr>
          </w:p>
          <w:p w14:paraId="65221BC5" w14:textId="77777777" w:rsidR="002D1DDF" w:rsidRPr="004409E1" w:rsidRDefault="002D1DDF" w:rsidP="001C4B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</w:tr>
      <w:tr w:rsidR="00C7015D" w:rsidRPr="004409E1" w14:paraId="7A671FA1" w14:textId="77777777" w:rsidTr="004409E1">
        <w:tc>
          <w:tcPr>
            <w:tcW w:w="2093" w:type="dxa"/>
          </w:tcPr>
          <w:p w14:paraId="7E653C8B" w14:textId="77777777" w:rsidR="00C7015D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News From The Practice</w:t>
            </w:r>
          </w:p>
        </w:tc>
        <w:tc>
          <w:tcPr>
            <w:tcW w:w="5103" w:type="dxa"/>
          </w:tcPr>
          <w:p w14:paraId="0CD0A9C5" w14:textId="77777777" w:rsidR="00412BD0" w:rsidRDefault="002D1DDF" w:rsidP="00412BD0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Barmade – Sabbatical</w:t>
            </w:r>
          </w:p>
          <w:p w14:paraId="3C0D950D" w14:textId="77777777" w:rsidR="002D1DDF" w:rsidRPr="004409E1" w:rsidRDefault="002D1DDF" w:rsidP="002D1DDF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 Barmade will be on extended leave for 6 months from the beginning of April 2013 </w:t>
            </w:r>
          </w:p>
        </w:tc>
        <w:tc>
          <w:tcPr>
            <w:tcW w:w="2046" w:type="dxa"/>
          </w:tcPr>
          <w:p w14:paraId="701BED2F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12BD0" w:rsidRPr="004409E1" w14:paraId="1DE7A21C" w14:textId="77777777" w:rsidTr="004409E1">
        <w:tc>
          <w:tcPr>
            <w:tcW w:w="2093" w:type="dxa"/>
          </w:tcPr>
          <w:p w14:paraId="6135518E" w14:textId="77777777" w:rsidR="00412BD0" w:rsidRPr="004409E1" w:rsidRDefault="00412BD0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Business</w:t>
            </w:r>
          </w:p>
        </w:tc>
        <w:tc>
          <w:tcPr>
            <w:tcW w:w="5103" w:type="dxa"/>
          </w:tcPr>
          <w:p w14:paraId="5586AE58" w14:textId="77777777" w:rsidR="00412BD0" w:rsidRDefault="002D1DDF" w:rsidP="002D1DD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Association of Patient Participation (NAPP) – Jackie asked Blake to chase Doctors as a matter of urgency in regard to PPG joining NAPP</w:t>
            </w:r>
          </w:p>
          <w:p w14:paraId="2ADB462E" w14:textId="77777777" w:rsidR="002D1DDF" w:rsidRDefault="002D1DDF" w:rsidP="002D1DD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46" w:type="dxa"/>
          </w:tcPr>
          <w:p w14:paraId="39200EE1" w14:textId="77777777" w:rsidR="00412BD0" w:rsidRPr="004409E1" w:rsidRDefault="002D1DDF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Blake/Doctors</w:t>
            </w:r>
          </w:p>
        </w:tc>
      </w:tr>
      <w:tr w:rsidR="00C7015D" w:rsidRPr="004409E1" w14:paraId="0151B4DB" w14:textId="77777777" w:rsidTr="004409E1">
        <w:tc>
          <w:tcPr>
            <w:tcW w:w="2093" w:type="dxa"/>
          </w:tcPr>
          <w:p w14:paraId="5A42D3E1" w14:textId="77777777" w:rsidR="00C7015D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Next Meeting</w:t>
            </w:r>
          </w:p>
        </w:tc>
        <w:tc>
          <w:tcPr>
            <w:tcW w:w="5103" w:type="dxa"/>
          </w:tcPr>
          <w:p w14:paraId="50C7320F" w14:textId="77777777" w:rsidR="002D1DDF" w:rsidRDefault="002D1DDF" w:rsidP="002D1DD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PPG Networking Evening – Wednesday 6</w:t>
            </w:r>
            <w:r w:rsidRPr="002D1DD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5:30pm </w:t>
            </w:r>
          </w:p>
          <w:p w14:paraId="04D842B1" w14:textId="77777777" w:rsidR="004409E1" w:rsidRPr="004409E1" w:rsidRDefault="002D1DDF" w:rsidP="002D1DD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PPG Forum Meeting - </w:t>
            </w:r>
            <w:r w:rsidR="004409E1" w:rsidRPr="004409E1">
              <w:rPr>
                <w:rFonts w:ascii="Arial" w:hAnsi="Arial" w:cs="Arial"/>
              </w:rPr>
              <w:t xml:space="preserve">Wednesday </w:t>
            </w:r>
            <w:r>
              <w:rPr>
                <w:rFonts w:ascii="Arial" w:hAnsi="Arial" w:cs="Arial"/>
              </w:rPr>
              <w:t>10</w:t>
            </w:r>
            <w:r w:rsidRPr="002D1DD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</w:t>
            </w:r>
            <w:r w:rsidR="004409E1" w:rsidRPr="004409E1">
              <w:rPr>
                <w:rFonts w:ascii="Arial" w:hAnsi="Arial" w:cs="Arial"/>
              </w:rPr>
              <w:t xml:space="preserve"> 201</w:t>
            </w:r>
            <w:r w:rsidR="00412BD0">
              <w:rPr>
                <w:rFonts w:ascii="Arial" w:hAnsi="Arial" w:cs="Arial"/>
              </w:rPr>
              <w:t>3</w:t>
            </w:r>
            <w:r w:rsidR="004409E1" w:rsidRPr="004409E1">
              <w:rPr>
                <w:rFonts w:ascii="Arial" w:hAnsi="Arial" w:cs="Arial"/>
              </w:rPr>
              <w:t xml:space="preserve"> 5:30</w:t>
            </w:r>
            <w:r>
              <w:rPr>
                <w:rFonts w:ascii="Arial" w:hAnsi="Arial" w:cs="Arial"/>
              </w:rPr>
              <w:t>pm</w:t>
            </w:r>
            <w:r w:rsidR="004409E1" w:rsidRPr="004409E1">
              <w:rPr>
                <w:rFonts w:ascii="Arial" w:hAnsi="Arial" w:cs="Arial"/>
              </w:rPr>
              <w:t xml:space="preserve"> at Parkgate Medical Centre</w:t>
            </w:r>
          </w:p>
        </w:tc>
        <w:tc>
          <w:tcPr>
            <w:tcW w:w="2046" w:type="dxa"/>
          </w:tcPr>
          <w:p w14:paraId="77834096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693DA80" w14:textId="77777777" w:rsidR="00C7015D" w:rsidRDefault="004409E1" w:rsidP="00C701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1322908" w14:textId="77777777" w:rsidR="004409E1" w:rsidRDefault="004409E1" w:rsidP="00C7015D">
      <w:pPr>
        <w:rPr>
          <w:rFonts w:ascii="Arial" w:hAnsi="Arial" w:cs="Arial"/>
        </w:rPr>
      </w:pPr>
      <w:r>
        <w:rPr>
          <w:rFonts w:ascii="Arial" w:hAnsi="Arial" w:cs="Arial"/>
        </w:rPr>
        <w:t>If you have any Agenda suggestions for the next meeting please forward them to Blake prior to the meeting so that information can be looked up in advance.</w:t>
      </w:r>
    </w:p>
    <w:p w14:paraId="5C5CF69D" w14:textId="77777777" w:rsidR="0000122B" w:rsidRDefault="0000122B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Tel: 0</w:t>
      </w:r>
      <w:r w:rsidR="00E71E1A">
        <w:rPr>
          <w:rFonts w:ascii="Arial" w:hAnsi="Arial" w:cs="Arial"/>
        </w:rPr>
        <w:t>1709 514501</w:t>
      </w:r>
    </w:p>
    <w:p w14:paraId="756DD5A6" w14:textId="77777777" w:rsidR="0000122B" w:rsidRDefault="0000122B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5" w:history="1">
        <w:r w:rsidRPr="00053175">
          <w:rPr>
            <w:rStyle w:val="Hyperlink"/>
            <w:rFonts w:ascii="Arial" w:hAnsi="Arial" w:cs="Arial"/>
          </w:rPr>
          <w:t>blake.foster@gp-c87013.nhs.uk</w:t>
        </w:r>
      </w:hyperlink>
      <w:r>
        <w:rPr>
          <w:rFonts w:ascii="Arial" w:hAnsi="Arial" w:cs="Arial"/>
        </w:rPr>
        <w:t xml:space="preserve"> </w:t>
      </w:r>
    </w:p>
    <w:p w14:paraId="11AA41BC" w14:textId="77777777" w:rsidR="00E71E1A" w:rsidRPr="00C7015D" w:rsidRDefault="00E71E1A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Web: </w:t>
      </w:r>
      <w:hyperlink r:id="rId6" w:history="1">
        <w:r w:rsidRPr="00971AE7">
          <w:rPr>
            <w:rStyle w:val="Hyperlink"/>
            <w:rFonts w:ascii="Arial" w:hAnsi="Arial" w:cs="Arial"/>
          </w:rPr>
          <w:t>www.parkgatemedicalcentre.co.uk</w:t>
        </w:r>
      </w:hyperlink>
      <w:r>
        <w:rPr>
          <w:rFonts w:ascii="Arial" w:hAnsi="Arial" w:cs="Arial"/>
        </w:rPr>
        <w:t xml:space="preserve"> </w:t>
      </w:r>
    </w:p>
    <w:sectPr w:rsidR="00E71E1A" w:rsidRPr="00C7015D" w:rsidSect="00565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5F5"/>
    <w:multiLevelType w:val="hybridMultilevel"/>
    <w:tmpl w:val="C276A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40BB"/>
    <w:multiLevelType w:val="hybridMultilevel"/>
    <w:tmpl w:val="1B5E2D02"/>
    <w:lvl w:ilvl="0" w:tplc="533A2C7C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BF2124"/>
    <w:multiLevelType w:val="hybridMultilevel"/>
    <w:tmpl w:val="41362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10913"/>
    <w:multiLevelType w:val="hybridMultilevel"/>
    <w:tmpl w:val="446EC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D6AC6"/>
    <w:multiLevelType w:val="hybridMultilevel"/>
    <w:tmpl w:val="152EE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F52E5"/>
    <w:multiLevelType w:val="hybridMultilevel"/>
    <w:tmpl w:val="4948DB68"/>
    <w:lvl w:ilvl="0" w:tplc="3F680C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86BD2"/>
    <w:multiLevelType w:val="hybridMultilevel"/>
    <w:tmpl w:val="CDBE9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C258E"/>
    <w:multiLevelType w:val="hybridMultilevel"/>
    <w:tmpl w:val="DEB68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212E4"/>
    <w:multiLevelType w:val="hybridMultilevel"/>
    <w:tmpl w:val="ABFA45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181983"/>
    <w:multiLevelType w:val="hybridMultilevel"/>
    <w:tmpl w:val="C3204FC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FD2753"/>
    <w:multiLevelType w:val="hybridMultilevel"/>
    <w:tmpl w:val="B1ACCB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F2513D"/>
    <w:multiLevelType w:val="hybridMultilevel"/>
    <w:tmpl w:val="E54A0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C7121"/>
    <w:multiLevelType w:val="hybridMultilevel"/>
    <w:tmpl w:val="957E73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8E7DC0"/>
    <w:multiLevelType w:val="hybridMultilevel"/>
    <w:tmpl w:val="01B26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176F5"/>
    <w:multiLevelType w:val="hybridMultilevel"/>
    <w:tmpl w:val="DE4C871C"/>
    <w:lvl w:ilvl="0" w:tplc="09A2F0A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642517"/>
    <w:multiLevelType w:val="hybridMultilevel"/>
    <w:tmpl w:val="5A1A1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06CB6"/>
    <w:multiLevelType w:val="hybridMultilevel"/>
    <w:tmpl w:val="7A987B30"/>
    <w:lvl w:ilvl="0" w:tplc="5FF846F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FD1B84"/>
    <w:multiLevelType w:val="hybridMultilevel"/>
    <w:tmpl w:val="B42C90A2"/>
    <w:lvl w:ilvl="0" w:tplc="09A2F0A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E1FED"/>
    <w:multiLevelType w:val="hybridMultilevel"/>
    <w:tmpl w:val="65784582"/>
    <w:lvl w:ilvl="0" w:tplc="E2B843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6B3B63"/>
    <w:multiLevelType w:val="hybridMultilevel"/>
    <w:tmpl w:val="6D3E48FE"/>
    <w:lvl w:ilvl="0" w:tplc="A5F66E1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0"/>
  </w:num>
  <w:num w:numId="5">
    <w:abstractNumId w:val="16"/>
  </w:num>
  <w:num w:numId="6">
    <w:abstractNumId w:val="4"/>
  </w:num>
  <w:num w:numId="7">
    <w:abstractNumId w:val="1"/>
  </w:num>
  <w:num w:numId="8">
    <w:abstractNumId w:val="5"/>
  </w:num>
  <w:num w:numId="9">
    <w:abstractNumId w:val="12"/>
  </w:num>
  <w:num w:numId="10">
    <w:abstractNumId w:val="3"/>
  </w:num>
  <w:num w:numId="11">
    <w:abstractNumId w:val="6"/>
  </w:num>
  <w:num w:numId="12">
    <w:abstractNumId w:val="18"/>
  </w:num>
  <w:num w:numId="13">
    <w:abstractNumId w:val="2"/>
  </w:num>
  <w:num w:numId="14">
    <w:abstractNumId w:val="8"/>
  </w:num>
  <w:num w:numId="15">
    <w:abstractNumId w:val="9"/>
  </w:num>
  <w:num w:numId="16">
    <w:abstractNumId w:val="11"/>
  </w:num>
  <w:num w:numId="17">
    <w:abstractNumId w:val="19"/>
  </w:num>
  <w:num w:numId="18">
    <w:abstractNumId w:val="14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5D"/>
    <w:rsid w:val="0000122B"/>
    <w:rsid w:val="000F422E"/>
    <w:rsid w:val="00137AEC"/>
    <w:rsid w:val="001C4BE3"/>
    <w:rsid w:val="00265CF4"/>
    <w:rsid w:val="002D1DDF"/>
    <w:rsid w:val="003F5D34"/>
    <w:rsid w:val="00412BD0"/>
    <w:rsid w:val="004409E1"/>
    <w:rsid w:val="00565E2E"/>
    <w:rsid w:val="007E7563"/>
    <w:rsid w:val="0087389F"/>
    <w:rsid w:val="0089352B"/>
    <w:rsid w:val="00C7015D"/>
    <w:rsid w:val="00D0281B"/>
    <w:rsid w:val="00D56927"/>
    <w:rsid w:val="00D74B83"/>
    <w:rsid w:val="00E11C5B"/>
    <w:rsid w:val="00E71E1A"/>
    <w:rsid w:val="00E731AE"/>
    <w:rsid w:val="00EE71B2"/>
    <w:rsid w:val="00F9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5F35C"/>
  <w15:chartTrackingRefBased/>
  <w15:docId w15:val="{82ECF6E4-485E-435F-B0F3-4E044343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92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1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701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kgatemedicalcentre.co.uk" TargetMode="External"/><Relationship Id="rId5" Type="http://schemas.openxmlformats.org/officeDocument/2006/relationships/hyperlink" Target="mailto:blake.foster@gp-c87013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Rotherham</Company>
  <LinksUpToDate>false</LinksUpToDate>
  <CharactersWithSpaces>2363</CharactersWithSpaces>
  <SharedDoc>false</SharedDoc>
  <HLinks>
    <vt:vector size="12" baseType="variant">
      <vt:variant>
        <vt:i4>7209080</vt:i4>
      </vt:variant>
      <vt:variant>
        <vt:i4>3</vt:i4>
      </vt:variant>
      <vt:variant>
        <vt:i4>0</vt:i4>
      </vt:variant>
      <vt:variant>
        <vt:i4>5</vt:i4>
      </vt:variant>
      <vt:variant>
        <vt:lpwstr>http://www.parkgatemedicalcentre.co.uk/</vt:lpwstr>
      </vt:variant>
      <vt:variant>
        <vt:lpwstr/>
      </vt:variant>
      <vt:variant>
        <vt:i4>2228243</vt:i4>
      </vt:variant>
      <vt:variant>
        <vt:i4>0</vt:i4>
      </vt:variant>
      <vt:variant>
        <vt:i4>0</vt:i4>
      </vt:variant>
      <vt:variant>
        <vt:i4>5</vt:i4>
      </vt:variant>
      <vt:variant>
        <vt:lpwstr>mailto:blake.foster@gp-c87013.nhs.uk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Katy Morson</cp:lastModifiedBy>
  <cp:revision>2</cp:revision>
  <dcterms:created xsi:type="dcterms:W3CDTF">2022-03-14T11:40:00Z</dcterms:created>
  <dcterms:modified xsi:type="dcterms:W3CDTF">2022-03-14T11:40:00Z</dcterms:modified>
</cp:coreProperties>
</file>