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CBE6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316FE9F5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2D6F26B5" w14:textId="77777777" w:rsidR="00C7015D" w:rsidRDefault="007E7563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E756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 xml:space="preserve">2011 </w:t>
      </w:r>
    </w:p>
    <w:p w14:paraId="1C2CCB44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7D7EBD8D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3F5D34">
        <w:rPr>
          <w:rFonts w:ascii="Arial" w:hAnsi="Arial" w:cs="Arial"/>
        </w:rPr>
        <w:t xml:space="preserve">Jackie </w:t>
      </w:r>
      <w:r w:rsidR="00265CF4">
        <w:rPr>
          <w:rFonts w:ascii="Arial" w:hAnsi="Arial" w:cs="Arial"/>
        </w:rPr>
        <w:t>Frost</w:t>
      </w:r>
      <w:r>
        <w:rPr>
          <w:rFonts w:ascii="Arial" w:hAnsi="Arial" w:cs="Arial"/>
        </w:rPr>
        <w:t xml:space="preserve">, </w:t>
      </w:r>
      <w:r w:rsidR="003F5D34">
        <w:rPr>
          <w:rFonts w:ascii="Arial" w:hAnsi="Arial" w:cs="Arial"/>
        </w:rPr>
        <w:t xml:space="preserve">Brian Millns, </w:t>
      </w:r>
      <w:r w:rsidR="007E7563">
        <w:rPr>
          <w:rFonts w:ascii="Arial" w:hAnsi="Arial" w:cs="Arial"/>
        </w:rPr>
        <w:t>Janet Swift</w:t>
      </w:r>
    </w:p>
    <w:p w14:paraId="023ABFDD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22DF3BA8" w14:textId="77777777" w:rsidR="00C7015D" w:rsidRDefault="007E7563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Non received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4964"/>
        <w:gridCol w:w="1968"/>
      </w:tblGrid>
      <w:tr w:rsidR="00C7015D" w:rsidRPr="004409E1" w14:paraId="48E73947" w14:textId="77777777" w:rsidTr="004409E1">
        <w:tc>
          <w:tcPr>
            <w:tcW w:w="2093" w:type="dxa"/>
          </w:tcPr>
          <w:p w14:paraId="6900629D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4ED415EC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3959E65C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66FB993C" w14:textId="77777777" w:rsidTr="004409E1">
        <w:tc>
          <w:tcPr>
            <w:tcW w:w="2093" w:type="dxa"/>
          </w:tcPr>
          <w:p w14:paraId="698D3B2C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Accomplishments</w:t>
            </w:r>
          </w:p>
        </w:tc>
        <w:tc>
          <w:tcPr>
            <w:tcW w:w="5103" w:type="dxa"/>
          </w:tcPr>
          <w:p w14:paraId="6A23F3C7" w14:textId="77777777" w:rsidR="000F422E" w:rsidRDefault="007E7563" w:rsidP="000F42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year’s Flu clinic has shown a 10% increase on uptake based on the same time last year</w:t>
            </w:r>
          </w:p>
          <w:p w14:paraId="004C0F9C" w14:textId="77777777" w:rsidR="007E7563" w:rsidRPr="004409E1" w:rsidRDefault="007E7563" w:rsidP="000F42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Parkgate has been awarded the position of full training practice this means that there will be GP Registrars placed with the practice on </w:t>
            </w:r>
            <w:proofErr w:type="gramStart"/>
            <w:r>
              <w:rPr>
                <w:rFonts w:ascii="Arial" w:hAnsi="Arial" w:cs="Arial"/>
              </w:rPr>
              <w:t>6 month</w:t>
            </w:r>
            <w:proofErr w:type="gramEnd"/>
            <w:r>
              <w:rPr>
                <w:rFonts w:ascii="Arial" w:hAnsi="Arial" w:cs="Arial"/>
              </w:rPr>
              <w:t xml:space="preserve"> rotations with effect from February 2012</w:t>
            </w:r>
          </w:p>
        </w:tc>
        <w:tc>
          <w:tcPr>
            <w:tcW w:w="2046" w:type="dxa"/>
          </w:tcPr>
          <w:p w14:paraId="00FF7FE2" w14:textId="77777777" w:rsidR="00C7015D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64D9BB05" w14:textId="77777777" w:rsidR="000F422E" w:rsidRDefault="000F422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0FE8A6B1" w14:textId="77777777" w:rsidR="000F422E" w:rsidRDefault="000F422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6B4F945D" w14:textId="77777777" w:rsidR="000F422E" w:rsidRPr="004409E1" w:rsidRDefault="000F422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24D789BA" w14:textId="77777777" w:rsidTr="004409E1">
        <w:tc>
          <w:tcPr>
            <w:tcW w:w="2093" w:type="dxa"/>
          </w:tcPr>
          <w:p w14:paraId="5D3290E6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77EDBC4A" w14:textId="77777777" w:rsidR="00D74B83" w:rsidRDefault="007E7563" w:rsidP="004409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Practice </w:t>
            </w:r>
            <w:proofErr w:type="gramStart"/>
            <w:r>
              <w:rPr>
                <w:rFonts w:ascii="Arial" w:hAnsi="Arial" w:cs="Arial"/>
              </w:rPr>
              <w:t>intend</w:t>
            </w:r>
            <w:proofErr w:type="gramEnd"/>
            <w:r>
              <w:rPr>
                <w:rFonts w:ascii="Arial" w:hAnsi="Arial" w:cs="Arial"/>
              </w:rPr>
              <w:t xml:space="preserve"> to do a further patient survey during the second quarter of 2012</w:t>
            </w:r>
          </w:p>
          <w:p w14:paraId="765D62EF" w14:textId="77777777" w:rsidR="007E7563" w:rsidRPr="004409E1" w:rsidRDefault="007E7563" w:rsidP="004409E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Blake suggested that the group may be interested in holding/organising an annual patient/public information event if this is of </w:t>
            </w:r>
            <w:proofErr w:type="gramStart"/>
            <w:r>
              <w:rPr>
                <w:rFonts w:ascii="Arial" w:hAnsi="Arial" w:cs="Arial"/>
              </w:rPr>
              <w:t>interest</w:t>
            </w:r>
            <w:proofErr w:type="gramEnd"/>
            <w:r>
              <w:rPr>
                <w:rFonts w:ascii="Arial" w:hAnsi="Arial" w:cs="Arial"/>
              </w:rPr>
              <w:t xml:space="preserve"> please contact Blake with any ideas/contributions.</w:t>
            </w:r>
          </w:p>
        </w:tc>
        <w:tc>
          <w:tcPr>
            <w:tcW w:w="2046" w:type="dxa"/>
          </w:tcPr>
          <w:p w14:paraId="77A954FF" w14:textId="77777777" w:rsidR="00C7015D" w:rsidRDefault="007E756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</w:t>
            </w:r>
          </w:p>
          <w:p w14:paraId="362EA350" w14:textId="77777777" w:rsidR="007E7563" w:rsidRDefault="007E7563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63C0476" w14:textId="77777777" w:rsidR="007E7563" w:rsidRPr="004409E1" w:rsidRDefault="007E756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</w:t>
            </w:r>
          </w:p>
          <w:p w14:paraId="3783F8E3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5CEFE405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A0B7F8F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62998CC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6A06219B" w14:textId="77777777" w:rsidTr="004409E1">
        <w:tc>
          <w:tcPr>
            <w:tcW w:w="2093" w:type="dxa"/>
          </w:tcPr>
          <w:p w14:paraId="7BCB6036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News From </w:t>
            </w:r>
            <w:proofErr w:type="gramStart"/>
            <w:r w:rsidRPr="004409E1">
              <w:rPr>
                <w:rFonts w:ascii="Arial" w:hAnsi="Arial" w:cs="Arial"/>
              </w:rPr>
              <w:t>The</w:t>
            </w:r>
            <w:proofErr w:type="gramEnd"/>
            <w:r w:rsidRPr="004409E1"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4436E7EF" w14:textId="77777777" w:rsidR="00D74B83" w:rsidRDefault="007E7563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Foundation Doctor Jo Mills will be starting with the practice on a </w:t>
            </w:r>
            <w:proofErr w:type="gramStart"/>
            <w:r>
              <w:rPr>
                <w:rFonts w:ascii="Arial" w:hAnsi="Arial" w:cs="Arial"/>
              </w:rPr>
              <w:t>4 month</w:t>
            </w:r>
            <w:proofErr w:type="gramEnd"/>
            <w:r>
              <w:rPr>
                <w:rFonts w:ascii="Arial" w:hAnsi="Arial" w:cs="Arial"/>
              </w:rPr>
              <w:t xml:space="preserve"> rotation with effect from 8</w:t>
            </w:r>
            <w:r w:rsidRPr="007E756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</w:p>
          <w:p w14:paraId="096CA075" w14:textId="77777777" w:rsidR="007E7563" w:rsidRPr="004409E1" w:rsidRDefault="007E7563" w:rsidP="00D74B8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practice is currently recruiting for a part time practice nurse with the hope of filling the post from January 2012.</w:t>
            </w:r>
          </w:p>
        </w:tc>
        <w:tc>
          <w:tcPr>
            <w:tcW w:w="2046" w:type="dxa"/>
          </w:tcPr>
          <w:p w14:paraId="275459CF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4605DC17" w14:textId="77777777" w:rsidTr="004409E1">
        <w:tc>
          <w:tcPr>
            <w:tcW w:w="2093" w:type="dxa"/>
          </w:tcPr>
          <w:p w14:paraId="0844151F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36EB09A0" w14:textId="77777777" w:rsidR="004409E1" w:rsidRPr="004409E1" w:rsidRDefault="004409E1" w:rsidP="007E7563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Wednesday </w:t>
            </w:r>
            <w:r w:rsidR="007E7563">
              <w:rPr>
                <w:rFonts w:ascii="Arial" w:hAnsi="Arial" w:cs="Arial"/>
              </w:rPr>
              <w:t>15</w:t>
            </w:r>
            <w:r w:rsidRPr="004409E1">
              <w:rPr>
                <w:rFonts w:ascii="Arial" w:hAnsi="Arial" w:cs="Arial"/>
                <w:vertAlign w:val="superscript"/>
              </w:rPr>
              <w:t>th</w:t>
            </w:r>
            <w:r w:rsidRPr="004409E1">
              <w:rPr>
                <w:rFonts w:ascii="Arial" w:hAnsi="Arial" w:cs="Arial"/>
              </w:rPr>
              <w:t xml:space="preserve"> </w:t>
            </w:r>
            <w:r w:rsidR="007E7563">
              <w:rPr>
                <w:rFonts w:ascii="Arial" w:hAnsi="Arial" w:cs="Arial"/>
              </w:rPr>
              <w:t>February</w:t>
            </w:r>
            <w:r w:rsidRPr="004409E1">
              <w:rPr>
                <w:rFonts w:ascii="Arial" w:hAnsi="Arial" w:cs="Arial"/>
              </w:rPr>
              <w:t xml:space="preserve"> 201</w:t>
            </w:r>
            <w:r w:rsidR="007E7563">
              <w:rPr>
                <w:rFonts w:ascii="Arial" w:hAnsi="Arial" w:cs="Arial"/>
              </w:rPr>
              <w:t>2</w:t>
            </w:r>
            <w:r w:rsidRPr="004409E1">
              <w:rPr>
                <w:rFonts w:ascii="Arial" w:hAnsi="Arial" w:cs="Arial"/>
              </w:rPr>
              <w:t xml:space="preserve"> 5:30 PM at Parkgate Medical Centre</w:t>
            </w:r>
          </w:p>
        </w:tc>
        <w:tc>
          <w:tcPr>
            <w:tcW w:w="2046" w:type="dxa"/>
          </w:tcPr>
          <w:p w14:paraId="71DCFDEA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D92F5A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FA7719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62B7C708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08451 252 336</w:t>
      </w:r>
    </w:p>
    <w:p w14:paraId="3F5B6CA7" w14:textId="77777777" w:rsidR="0000122B" w:rsidRPr="00C7015D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sectPr w:rsidR="0000122B" w:rsidRPr="00C7015D" w:rsidSect="00D5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265CF4"/>
    <w:rsid w:val="003F5D34"/>
    <w:rsid w:val="004409E1"/>
    <w:rsid w:val="007E7563"/>
    <w:rsid w:val="00A35318"/>
    <w:rsid w:val="00C7015D"/>
    <w:rsid w:val="00D56927"/>
    <w:rsid w:val="00D7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DC55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ke.foster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1458</CharactersWithSpaces>
  <SharedDoc>false</SharedDoc>
  <HLinks>
    <vt:vector size="6" baseType="variant"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2022-03-14T11:47:00Z</dcterms:created>
  <dcterms:modified xsi:type="dcterms:W3CDTF">2022-03-14T11:47:00Z</dcterms:modified>
</cp:coreProperties>
</file>